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80" w:before="120" w:line="240" w:lineRule="auto"/>
        <w:ind w:left="0" w:firstLine="0"/>
        <w:jc w:val="center"/>
        <w:rPr>
          <w:rFonts w:ascii="Source Sans Pro" w:cs="Source Sans Pro" w:eastAsia="Source Sans Pro" w:hAnsi="Source Sans Pro"/>
          <w:color w:val="999999"/>
          <w:sz w:val="34"/>
          <w:szCs w:val="34"/>
        </w:rPr>
      </w:pPr>
      <w:bookmarkStart w:colFirst="0" w:colLast="0" w:name="_wrju6lmue3rf" w:id="0"/>
      <w:bookmarkEnd w:id="0"/>
      <w:r w:rsidDel="00000000" w:rsidR="00000000" w:rsidRPr="00000000">
        <w:rPr>
          <w:rFonts w:ascii="Open Sans SemiBold" w:cs="Open Sans SemiBold" w:eastAsia="Open Sans SemiBold" w:hAnsi="Open Sans SemiBold"/>
          <w:color w:val="434343"/>
          <w:sz w:val="50"/>
          <w:szCs w:val="50"/>
          <w:rtl w:val="0"/>
        </w:rPr>
        <w:t xml:space="preserve">Youth-Friendly North Shore</w:t>
        <w:br w:type="textWrapping"/>
        <w:t xml:space="preserve">Youth Action Grants </w:t>
        <w:br w:type="textWrapping"/>
      </w:r>
      <w:r w:rsidDel="00000000" w:rsidR="00000000" w:rsidRPr="00000000">
        <w:rPr>
          <w:rFonts w:ascii="Open Sans SemiBold" w:cs="Open Sans SemiBold" w:eastAsia="Open Sans SemiBold" w:hAnsi="Open Sans SemiBold"/>
          <w:color w:val="999999"/>
          <w:sz w:val="38"/>
          <w:szCs w:val="38"/>
          <w:rtl w:val="0"/>
        </w:rPr>
        <w:t xml:space="preserve">Application Form</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495"/>
        <w:gridCol w:w="525"/>
        <w:gridCol w:w="435"/>
        <w:gridCol w:w="2775"/>
        <w:gridCol w:w="105"/>
        <w:gridCol w:w="780"/>
        <w:gridCol w:w="780"/>
        <w:gridCol w:w="1695"/>
        <w:gridCol w:w="1275"/>
        <w:tblGridChange w:id="0">
          <w:tblGrid>
            <w:gridCol w:w="495"/>
            <w:gridCol w:w="495"/>
            <w:gridCol w:w="525"/>
            <w:gridCol w:w="435"/>
            <w:gridCol w:w="2775"/>
            <w:gridCol w:w="105"/>
            <w:gridCol w:w="780"/>
            <w:gridCol w:w="780"/>
            <w:gridCol w:w="1695"/>
            <w:gridCol w:w="1275"/>
          </w:tblGrid>
        </w:tblGridChange>
      </w:tblGrid>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before="0" w:line="240" w:lineRule="auto"/>
              <w:ind w:left="0" w:firstLine="0"/>
              <w:rPr/>
            </w:pPr>
            <w:r w:rsidDel="00000000" w:rsidR="00000000" w:rsidRPr="00000000">
              <w:rPr>
                <w:rtl w:val="0"/>
              </w:rPr>
              <w:t xml:space="preserve">Interested applicants are required to submit an application in the </w:t>
            </w:r>
            <w:hyperlink r:id="rId6">
              <w:r w:rsidDel="00000000" w:rsidR="00000000" w:rsidRPr="00000000">
                <w:rPr>
                  <w:color w:val="1155cc"/>
                  <w:u w:val="single"/>
                  <w:rtl w:val="0"/>
                </w:rPr>
                <w:t xml:space="preserve">Youth Action Grant application portal</w:t>
              </w:r>
            </w:hyperlink>
            <w:r w:rsidDel="00000000" w:rsidR="00000000" w:rsidRPr="00000000">
              <w:rPr>
                <w:rtl w:val="0"/>
              </w:rPr>
              <w:t xml:space="preserve"> before starting their proposed initiative. </w:t>
            </w:r>
          </w:p>
          <w:p w:rsidR="00000000" w:rsidDel="00000000" w:rsidP="00000000" w:rsidRDefault="00000000" w:rsidRPr="00000000" w14:paraId="00000004">
            <w:pPr>
              <w:widowControl w:val="0"/>
              <w:spacing w:after="0" w:before="0" w:line="240" w:lineRule="auto"/>
              <w:ind w:left="360" w:firstLine="0"/>
              <w:rPr/>
            </w:pPr>
            <w:r w:rsidDel="00000000" w:rsidR="00000000" w:rsidRPr="00000000">
              <w:rPr>
                <w:rtl w:val="0"/>
              </w:rPr>
            </w:r>
          </w:p>
          <w:p w:rsidR="00000000" w:rsidDel="00000000" w:rsidP="00000000" w:rsidRDefault="00000000" w:rsidRPr="00000000" w14:paraId="00000005">
            <w:pPr>
              <w:widowControl w:val="0"/>
              <w:spacing w:after="0" w:before="0" w:line="240" w:lineRule="auto"/>
              <w:ind w:left="0" w:firstLine="0"/>
              <w:rPr/>
            </w:pPr>
            <w:r w:rsidDel="00000000" w:rsidR="00000000" w:rsidRPr="00000000">
              <w:rPr>
                <w:b w:val="1"/>
                <w:rtl w:val="0"/>
              </w:rPr>
              <w:t xml:space="preserve">This worksheet is provided only for planning purposes. </w:t>
            </w:r>
            <w:r w:rsidDel="00000000" w:rsidR="00000000" w:rsidRPr="00000000">
              <w:rPr>
                <w:rtl w:val="0"/>
              </w:rPr>
              <w:t xml:space="preserve">You will be able to paste your text into the application portal.  </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b0d235"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before="0" w:line="240" w:lineRule="auto"/>
              <w:rPr/>
            </w:pPr>
            <w:r w:rsidDel="00000000" w:rsidR="00000000" w:rsidRPr="00000000">
              <w:rPr>
                <w:b w:val="1"/>
                <w:rtl w:val="0"/>
              </w:rPr>
              <w:t xml:space="preserve">DESCRIBE YOUR PROJECT </w:t>
            </w: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9">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Which recommendations from the WelcoME Youth Action Team report does this project address)? Choose all that apply</w:t>
            </w:r>
          </w:p>
        </w:tc>
      </w:tr>
      <w:tr>
        <w:trPr>
          <w:cantSplit w:val="0"/>
          <w:trHeight w:val="420" w:hRule="atLeast"/>
          <w:tblHeader w:val="0"/>
        </w:trPr>
        <w:tc>
          <w:tcPr>
            <w:gridSpan w:val="5"/>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4"/>
              </w:numPr>
              <w:spacing w:after="0" w:before="0" w:line="240" w:lineRule="auto"/>
              <w:ind w:left="720" w:hanging="360"/>
            </w:pPr>
            <w:r w:rsidDel="00000000" w:rsidR="00000000" w:rsidRPr="00000000">
              <w:rPr>
                <w:rtl w:val="0"/>
              </w:rPr>
              <w:t xml:space="preserve">Provide dedicated youth spaces</w:t>
            </w:r>
          </w:p>
          <w:p w:rsidR="00000000" w:rsidDel="00000000" w:rsidP="00000000" w:rsidRDefault="00000000" w:rsidRPr="00000000" w14:paraId="00000024">
            <w:pPr>
              <w:widowControl w:val="0"/>
              <w:numPr>
                <w:ilvl w:val="0"/>
                <w:numId w:val="4"/>
              </w:numPr>
              <w:spacing w:after="0" w:before="0" w:line="240" w:lineRule="auto"/>
              <w:ind w:left="720" w:hanging="360"/>
            </w:pPr>
            <w:r w:rsidDel="00000000" w:rsidR="00000000" w:rsidRPr="00000000">
              <w:rPr>
                <w:rtl w:val="0"/>
              </w:rPr>
              <w:t xml:space="preserve">Offer dedicated youth programs</w:t>
            </w:r>
          </w:p>
          <w:p w:rsidR="00000000" w:rsidDel="00000000" w:rsidP="00000000" w:rsidRDefault="00000000" w:rsidRPr="00000000" w14:paraId="00000025">
            <w:pPr>
              <w:widowControl w:val="0"/>
              <w:numPr>
                <w:ilvl w:val="0"/>
                <w:numId w:val="4"/>
              </w:numPr>
              <w:spacing w:after="0" w:before="0" w:line="240" w:lineRule="auto"/>
              <w:ind w:left="720" w:hanging="360"/>
            </w:pPr>
            <w:r w:rsidDel="00000000" w:rsidR="00000000" w:rsidRPr="00000000">
              <w:rPr>
                <w:rtl w:val="0"/>
              </w:rPr>
              <w:t xml:space="preserve">Promote community connections</w:t>
            </w:r>
          </w:p>
          <w:p w:rsidR="00000000" w:rsidDel="00000000" w:rsidP="00000000" w:rsidRDefault="00000000" w:rsidRPr="00000000" w14:paraId="00000026">
            <w:pPr>
              <w:widowControl w:val="0"/>
              <w:numPr>
                <w:ilvl w:val="0"/>
                <w:numId w:val="4"/>
              </w:numPr>
              <w:spacing w:after="0" w:before="0" w:line="240" w:lineRule="auto"/>
              <w:ind w:left="720" w:hanging="360"/>
            </w:pPr>
            <w:r w:rsidDel="00000000" w:rsidR="00000000" w:rsidRPr="00000000">
              <w:rPr>
                <w:rtl w:val="0"/>
              </w:rPr>
              <w:t xml:space="preserve">Ensure inclusion and accessibility</w:t>
            </w:r>
          </w:p>
          <w:p w:rsidR="00000000" w:rsidDel="00000000" w:rsidP="00000000" w:rsidRDefault="00000000" w:rsidRPr="00000000" w14:paraId="00000027">
            <w:pPr>
              <w:widowControl w:val="0"/>
              <w:numPr>
                <w:ilvl w:val="0"/>
                <w:numId w:val="4"/>
              </w:numPr>
              <w:spacing w:after="0" w:before="0" w:line="240" w:lineRule="auto"/>
              <w:ind w:left="720" w:hanging="360"/>
            </w:pPr>
            <w:r w:rsidDel="00000000" w:rsidR="00000000" w:rsidRPr="00000000">
              <w:rPr>
                <w:rtl w:val="0"/>
              </w:rPr>
              <w:t xml:space="preserve">Create a safer physical space</w:t>
            </w:r>
          </w:p>
          <w:p w:rsidR="00000000" w:rsidDel="00000000" w:rsidP="00000000" w:rsidRDefault="00000000" w:rsidRPr="00000000" w14:paraId="00000028">
            <w:pPr>
              <w:widowControl w:val="0"/>
              <w:numPr>
                <w:ilvl w:val="0"/>
                <w:numId w:val="4"/>
              </w:numPr>
              <w:spacing w:after="0" w:before="0" w:line="240" w:lineRule="auto"/>
              <w:ind w:left="720" w:hanging="360"/>
            </w:pPr>
            <w:r w:rsidDel="00000000" w:rsidR="00000000" w:rsidRPr="00000000">
              <w:rPr>
                <w:rtl w:val="0"/>
              </w:rPr>
              <w:t xml:space="preserve">Ensure clear navigation and wayfinding</w:t>
            </w: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4"/>
              </w:numPr>
              <w:spacing w:after="0" w:before="0" w:line="240" w:lineRule="auto"/>
              <w:ind w:left="720" w:hanging="360"/>
            </w:pPr>
            <w:r w:rsidDel="00000000" w:rsidR="00000000" w:rsidRPr="00000000">
              <w:rPr>
                <w:rtl w:val="0"/>
              </w:rPr>
              <w:t xml:space="preserve">Maintain community spaces</w:t>
            </w:r>
          </w:p>
          <w:p w:rsidR="00000000" w:rsidDel="00000000" w:rsidP="00000000" w:rsidRDefault="00000000" w:rsidRPr="00000000" w14:paraId="0000002E">
            <w:pPr>
              <w:widowControl w:val="0"/>
              <w:numPr>
                <w:ilvl w:val="0"/>
                <w:numId w:val="4"/>
              </w:numPr>
              <w:spacing w:after="0" w:before="0" w:line="240" w:lineRule="auto"/>
              <w:ind w:left="720" w:hanging="360"/>
            </w:pPr>
            <w:r w:rsidDel="00000000" w:rsidR="00000000" w:rsidRPr="00000000">
              <w:rPr>
                <w:rtl w:val="0"/>
              </w:rPr>
              <w:t xml:space="preserve">Have youth-friendly and welcoming adults</w:t>
            </w:r>
          </w:p>
          <w:p w:rsidR="00000000" w:rsidDel="00000000" w:rsidP="00000000" w:rsidRDefault="00000000" w:rsidRPr="00000000" w14:paraId="0000002F">
            <w:pPr>
              <w:widowControl w:val="0"/>
              <w:numPr>
                <w:ilvl w:val="0"/>
                <w:numId w:val="4"/>
              </w:numPr>
              <w:spacing w:after="0" w:before="0" w:line="240" w:lineRule="auto"/>
              <w:ind w:left="720" w:hanging="360"/>
            </w:pPr>
            <w:r w:rsidDel="00000000" w:rsidR="00000000" w:rsidRPr="00000000">
              <w:rPr>
                <w:rtl w:val="0"/>
              </w:rPr>
              <w:t xml:space="preserve">Advertise youth programs and services</w:t>
            </w:r>
          </w:p>
          <w:p w:rsidR="00000000" w:rsidDel="00000000" w:rsidP="00000000" w:rsidRDefault="00000000" w:rsidRPr="00000000" w14:paraId="00000030">
            <w:pPr>
              <w:widowControl w:val="0"/>
              <w:numPr>
                <w:ilvl w:val="0"/>
                <w:numId w:val="4"/>
              </w:numPr>
              <w:spacing w:after="0" w:before="0" w:line="240" w:lineRule="auto"/>
              <w:ind w:left="720" w:hanging="360"/>
            </w:pPr>
            <w:r w:rsidDel="00000000" w:rsidR="00000000" w:rsidRPr="00000000">
              <w:rPr>
                <w:rtl w:val="0"/>
              </w:rPr>
              <w:t xml:space="preserve">Design youth-friendly digital spaces</w:t>
            </w:r>
          </w:p>
          <w:p w:rsidR="00000000" w:rsidDel="00000000" w:rsidP="00000000" w:rsidRDefault="00000000" w:rsidRPr="00000000" w14:paraId="00000031">
            <w:pPr>
              <w:widowControl w:val="0"/>
              <w:numPr>
                <w:ilvl w:val="0"/>
                <w:numId w:val="4"/>
              </w:numPr>
              <w:spacing w:after="0" w:before="0" w:line="240" w:lineRule="auto"/>
              <w:ind w:left="720" w:hanging="360"/>
            </w:pPr>
            <w:r w:rsidDel="00000000" w:rsidR="00000000" w:rsidRPr="00000000">
              <w:rPr>
                <w:rtl w:val="0"/>
              </w:rPr>
              <w:t xml:space="preserve">Encourage youth voice</w:t>
            </w: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Describe your proposed project (500 words max).</w:t>
            </w:r>
            <w:r w:rsidDel="00000000" w:rsidR="00000000" w:rsidRPr="00000000">
              <w:rPr>
                <w:rtl w:val="0"/>
              </w:rPr>
              <w:t xml:space="preserve"> In your description, consider including:</w:t>
            </w:r>
          </w:p>
          <w:p w:rsidR="00000000" w:rsidDel="00000000" w:rsidP="00000000" w:rsidRDefault="00000000" w:rsidRPr="00000000" w14:paraId="00000037">
            <w:pPr>
              <w:widowControl w:val="0"/>
              <w:numPr>
                <w:ilvl w:val="0"/>
                <w:numId w:val="1"/>
              </w:numPr>
              <w:spacing w:after="0" w:before="0" w:line="240" w:lineRule="auto"/>
              <w:ind w:left="1440" w:hanging="360"/>
            </w:pPr>
            <w:r w:rsidDel="00000000" w:rsidR="00000000" w:rsidRPr="00000000">
              <w:rPr>
                <w:rtl w:val="0"/>
              </w:rPr>
              <w:t xml:space="preserve">key activities, </w:t>
            </w:r>
          </w:p>
          <w:p w:rsidR="00000000" w:rsidDel="00000000" w:rsidP="00000000" w:rsidRDefault="00000000" w:rsidRPr="00000000" w14:paraId="00000038">
            <w:pPr>
              <w:widowControl w:val="0"/>
              <w:numPr>
                <w:ilvl w:val="0"/>
                <w:numId w:val="1"/>
              </w:numPr>
              <w:spacing w:after="0" w:before="0" w:line="240" w:lineRule="auto"/>
              <w:ind w:left="1440" w:hanging="360"/>
            </w:pPr>
            <w:r w:rsidDel="00000000" w:rsidR="00000000" w:rsidRPr="00000000">
              <w:rPr>
                <w:rtl w:val="0"/>
              </w:rPr>
              <w:t xml:space="preserve">expected impact,</w:t>
            </w:r>
          </w:p>
          <w:p w:rsidR="00000000" w:rsidDel="00000000" w:rsidP="00000000" w:rsidRDefault="00000000" w:rsidRPr="00000000" w14:paraId="00000039">
            <w:pPr>
              <w:widowControl w:val="0"/>
              <w:numPr>
                <w:ilvl w:val="0"/>
                <w:numId w:val="1"/>
              </w:numPr>
              <w:spacing w:after="0" w:before="0" w:line="240" w:lineRule="auto"/>
              <w:ind w:left="1440" w:hanging="360"/>
            </w:pPr>
            <w:r w:rsidDel="00000000" w:rsidR="00000000" w:rsidRPr="00000000">
              <w:rPr>
                <w:rtl w:val="0"/>
              </w:rPr>
              <w:t xml:space="preserve">where the project will take place (geographical location),</w:t>
            </w:r>
          </w:p>
          <w:p w:rsidR="00000000" w:rsidDel="00000000" w:rsidP="00000000" w:rsidRDefault="00000000" w:rsidRPr="00000000" w14:paraId="0000003A">
            <w:pPr>
              <w:widowControl w:val="0"/>
              <w:numPr>
                <w:ilvl w:val="0"/>
                <w:numId w:val="1"/>
              </w:numPr>
              <w:spacing w:after="0" w:before="0" w:line="240" w:lineRule="auto"/>
              <w:ind w:left="1440" w:hanging="360"/>
            </w:pPr>
            <w:r w:rsidDel="00000000" w:rsidR="00000000" w:rsidRPr="00000000">
              <w:rPr>
                <w:rtl w:val="0"/>
              </w:rPr>
              <w:t xml:space="preserve">how it will incorporate the needs of diverse populations of youth, and </w:t>
            </w:r>
          </w:p>
          <w:p w:rsidR="00000000" w:rsidDel="00000000" w:rsidP="00000000" w:rsidRDefault="00000000" w:rsidRPr="00000000" w14:paraId="0000003B">
            <w:pPr>
              <w:widowControl w:val="0"/>
              <w:numPr>
                <w:ilvl w:val="0"/>
                <w:numId w:val="1"/>
              </w:numPr>
              <w:spacing w:after="0" w:before="0" w:line="240" w:lineRule="auto"/>
              <w:ind w:left="1440" w:hanging="360"/>
            </w:pPr>
            <w:r w:rsidDel="00000000" w:rsidR="00000000" w:rsidRPr="00000000">
              <w:rPr>
                <w:rtl w:val="0"/>
              </w:rPr>
              <w:t xml:space="preserve">how it will be supported by a responsible adult or organization. </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before="0" w:line="240" w:lineRule="auto"/>
              <w:ind w:left="720" w:hanging="36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6">
            <w:pPr>
              <w:widowControl w:val="0"/>
              <w:spacing w:after="0" w:before="0" w:line="240" w:lineRule="auto"/>
              <w:ind w:left="720" w:hanging="360"/>
              <w:rPr>
                <w:rFonts w:ascii="Source Sans Pro" w:cs="Source Sans Pro" w:eastAsia="Source Sans Pro" w:hAnsi="Source Sans Pro"/>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How will this project improve community connectedness, belonging and wellness for youth across the North Shore? </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rPr/>
            </w:pPr>
            <w:r w:rsidDel="00000000" w:rsidR="00000000" w:rsidRPr="00000000">
              <w:rPr>
                <w:rtl w:val="0"/>
              </w:rPr>
            </w:r>
          </w:p>
          <w:p w:rsidR="00000000" w:rsidDel="00000000" w:rsidP="00000000" w:rsidRDefault="00000000" w:rsidRPr="00000000" w14:paraId="0000005B">
            <w:pPr>
              <w:widowControl w:val="0"/>
              <w:spacing w:after="0" w:before="0" w:line="240" w:lineRule="auto"/>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How will youth help to organize this project? </w:t>
            </w:r>
            <w:r w:rsidDel="00000000" w:rsidR="00000000" w:rsidRPr="00000000">
              <w:rPr>
                <w:rtl w:val="0"/>
              </w:rPr>
              <w:t xml:space="preserve">Include how many youth will be organizers.</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before="0" w:line="240" w:lineRule="auto"/>
              <w:ind w:left="720" w:hanging="360"/>
              <w:rPr/>
            </w:pPr>
            <w:r w:rsidDel="00000000" w:rsidR="00000000" w:rsidRPr="00000000">
              <w:rPr>
                <w:rtl w:val="0"/>
              </w:rPr>
            </w:r>
          </w:p>
          <w:p w:rsidR="00000000" w:rsidDel="00000000" w:rsidP="00000000" w:rsidRDefault="00000000" w:rsidRPr="00000000" w14:paraId="00000070">
            <w:pPr>
              <w:widowControl w:val="0"/>
              <w:spacing w:after="0" w:before="0" w:line="240" w:lineRule="auto"/>
              <w:ind w:left="720" w:hanging="360"/>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How will youth directly benefit from this project? </w:t>
            </w:r>
          </w:p>
          <w:p w:rsidR="00000000" w:rsidDel="00000000" w:rsidP="00000000" w:rsidRDefault="00000000" w:rsidRPr="00000000" w14:paraId="0000007B">
            <w:pPr>
              <w:widowControl w:val="0"/>
              <w:spacing w:after="0" w:before="0" w:line="240" w:lineRule="auto"/>
              <w:ind w:left="720" w:firstLine="0"/>
              <w:rPr/>
            </w:pPr>
            <w:r w:rsidDel="00000000" w:rsidR="00000000" w:rsidRPr="00000000">
              <w:rPr>
                <w:rtl w:val="0"/>
              </w:rPr>
              <w:t xml:space="preserve">Include how many youth you think will benefit from this project. </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240" w:lineRule="auto"/>
              <w:ind w:left="720" w:hanging="360"/>
              <w:rPr/>
            </w:pPr>
            <w:r w:rsidDel="00000000" w:rsidR="00000000" w:rsidRPr="00000000">
              <w:rPr>
                <w:rtl w:val="0"/>
              </w:rPr>
            </w:r>
          </w:p>
          <w:p w:rsidR="00000000" w:rsidDel="00000000" w:rsidP="00000000" w:rsidRDefault="00000000" w:rsidRPr="00000000" w14:paraId="00000086">
            <w:pPr>
              <w:widowControl w:val="0"/>
              <w:spacing w:after="0" w:before="0" w:line="240" w:lineRule="auto"/>
              <w:ind w:left="720" w:hanging="360"/>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3"/>
              </w:numPr>
              <w:spacing w:after="0" w:before="0"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Is there any additional information about your project that the reviewers should know?</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rPr>
                <w:b w:val="1"/>
              </w:rPr>
            </w:pPr>
            <w:r w:rsidDel="00000000" w:rsidR="00000000" w:rsidRPr="00000000">
              <w:rPr>
                <w:rtl w:val="0"/>
              </w:rPr>
            </w:r>
          </w:p>
          <w:p w:rsidR="00000000" w:rsidDel="00000000" w:rsidP="00000000" w:rsidRDefault="00000000" w:rsidRPr="00000000" w14:paraId="0000009B">
            <w:pPr>
              <w:widowControl w:val="0"/>
              <w:spacing w:after="0" w:before="0" w:line="240" w:lineRule="auto"/>
              <w:rPr>
                <w:b w:val="1"/>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b0d235"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240" w:lineRule="auto"/>
              <w:rPr>
                <w:b w:val="1"/>
              </w:rPr>
            </w:pPr>
            <w:r w:rsidDel="00000000" w:rsidR="00000000" w:rsidRPr="00000000">
              <w:rPr>
                <w:b w:val="1"/>
                <w:rtl w:val="0"/>
              </w:rPr>
              <w:t xml:space="preserve">PROJECT BUDGET</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F">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Item</w:t>
            </w:r>
          </w:p>
        </w:tc>
        <w:tc>
          <w:tcPr>
            <w:gridSpan w:val="5"/>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3">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Explanation</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8">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Amount Requested</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B9">
            <w:pPr>
              <w:spacing w:after="0" w:line="240" w:lineRule="auto"/>
              <w:rPr>
                <w:b w:val="1"/>
                <w:i w:val="1"/>
              </w:rPr>
            </w:pPr>
            <w:r w:rsidDel="00000000" w:rsidR="00000000" w:rsidRPr="00000000">
              <w:rPr>
                <w:b w:val="1"/>
                <w:i w:val="1"/>
                <w:rtl w:val="0"/>
              </w:rPr>
              <w:t xml:space="preserve">Example</w:t>
            </w:r>
          </w:p>
          <w:p w:rsidR="00000000" w:rsidDel="00000000" w:rsidP="00000000" w:rsidRDefault="00000000" w:rsidRPr="00000000" w14:paraId="000000BA">
            <w:pPr>
              <w:spacing w:after="0" w:line="240" w:lineRule="auto"/>
              <w:rPr>
                <w:i w:val="1"/>
              </w:rPr>
            </w:pPr>
            <w:r w:rsidDel="00000000" w:rsidR="00000000" w:rsidRPr="00000000">
              <w:rPr>
                <w:i w:val="1"/>
                <w:rtl w:val="0"/>
              </w:rPr>
              <w:t xml:space="preserve">Paint</w:t>
            </w:r>
          </w:p>
          <w:p w:rsidR="00000000" w:rsidDel="00000000" w:rsidP="00000000" w:rsidRDefault="00000000" w:rsidRPr="00000000" w14:paraId="000000BB">
            <w:pPr>
              <w:spacing w:after="0" w:line="240" w:lineRule="auto"/>
              <w:rPr>
                <w:i w:val="1"/>
              </w:rPr>
            </w:pPr>
            <w:r w:rsidDel="00000000" w:rsidR="00000000" w:rsidRPr="00000000">
              <w:rPr>
                <w:i w:val="1"/>
                <w:rtl w:val="0"/>
              </w:rPr>
              <w:t xml:space="preserve">Travel</w:t>
            </w:r>
          </w:p>
          <w:p w:rsidR="00000000" w:rsidDel="00000000" w:rsidP="00000000" w:rsidRDefault="00000000" w:rsidRPr="00000000" w14:paraId="000000BC">
            <w:pPr>
              <w:spacing w:after="0" w:line="240" w:lineRule="auto"/>
              <w:rPr>
                <w:i w:val="1"/>
              </w:rPr>
            </w:pPr>
            <w:r w:rsidDel="00000000" w:rsidR="00000000" w:rsidRPr="00000000">
              <w:rPr>
                <w:i w:val="1"/>
                <w:rtl w:val="0"/>
              </w:rPr>
              <w:t xml:space="preserve">Snacks</w:t>
            </w:r>
          </w:p>
        </w:tc>
        <w:tc>
          <w:tcPr>
            <w:gridSpan w:val="5"/>
            <w:tcBorders>
              <w:top w:color="d9d9d9" w:space="0" w:sz="8" w:val="single"/>
              <w:left w:color="d9d9d9" w:space="0" w:sz="8" w:val="single"/>
              <w:bottom w:color="d9d9d9" w:space="0" w:sz="8" w:val="single"/>
              <w:right w:color="d9d9d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C0">
            <w:pPr>
              <w:spacing w:after="0" w:line="240" w:lineRule="auto"/>
              <w:rPr>
                <w:i w:val="1"/>
              </w:rPr>
            </w:pPr>
            <w:r w:rsidDel="00000000" w:rsidR="00000000" w:rsidRPr="00000000">
              <w:rPr>
                <w:rtl w:val="0"/>
              </w:rPr>
            </w:r>
          </w:p>
          <w:p w:rsidR="00000000" w:rsidDel="00000000" w:rsidP="00000000" w:rsidRDefault="00000000" w:rsidRPr="00000000" w14:paraId="000000C1">
            <w:pPr>
              <w:spacing w:after="0" w:line="240" w:lineRule="auto"/>
              <w:rPr>
                <w:i w:val="1"/>
              </w:rPr>
            </w:pPr>
            <w:r w:rsidDel="00000000" w:rsidR="00000000" w:rsidRPr="00000000">
              <w:rPr>
                <w:i w:val="1"/>
                <w:rtl w:val="0"/>
              </w:rPr>
              <w:t xml:space="preserve">Paint for youth to create indoor mural in the youth drop-in space</w:t>
            </w:r>
          </w:p>
          <w:p w:rsidR="00000000" w:rsidDel="00000000" w:rsidP="00000000" w:rsidRDefault="00000000" w:rsidRPr="00000000" w14:paraId="000000C2">
            <w:pPr>
              <w:spacing w:after="0" w:line="240" w:lineRule="auto"/>
              <w:rPr>
                <w:i w:val="1"/>
              </w:rPr>
            </w:pPr>
            <w:r w:rsidDel="00000000" w:rsidR="00000000" w:rsidRPr="00000000">
              <w:rPr>
                <w:i w:val="1"/>
                <w:rtl w:val="0"/>
              </w:rPr>
              <w:t xml:space="preserve">Bus tickets for participating youth to travel to and from the venue</w:t>
            </w:r>
          </w:p>
          <w:p w:rsidR="00000000" w:rsidDel="00000000" w:rsidP="00000000" w:rsidRDefault="00000000" w:rsidRPr="00000000" w14:paraId="000000C3">
            <w:pPr>
              <w:spacing w:after="0" w:line="240" w:lineRule="auto"/>
              <w:rPr>
                <w:i w:val="1"/>
              </w:rPr>
            </w:pPr>
            <w:r w:rsidDel="00000000" w:rsidR="00000000" w:rsidRPr="00000000">
              <w:rPr>
                <w:i w:val="1"/>
                <w:rtl w:val="0"/>
              </w:rPr>
              <w:t xml:space="preserve">Light refreshments and beverages for participating youth</w:t>
            </w:r>
          </w:p>
        </w:tc>
        <w:tc>
          <w:tcPr>
            <w:tcBorders>
              <w:top w:color="d9d9d9" w:space="0" w:sz="8" w:val="single"/>
              <w:left w:color="d9d9d9" w:space="0" w:sz="8" w:val="single"/>
              <w:bottom w:color="d9d9d9" w:space="0" w:sz="8" w:val="single"/>
              <w:right w:color="d9d9d9"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C8">
            <w:pPr>
              <w:spacing w:after="0" w:line="240" w:lineRule="auto"/>
              <w:jc w:val="right"/>
              <w:rPr>
                <w:i w:val="1"/>
              </w:rPr>
            </w:pPr>
            <w:r w:rsidDel="00000000" w:rsidR="00000000" w:rsidRPr="00000000">
              <w:rPr>
                <w:rtl w:val="0"/>
              </w:rPr>
            </w:r>
          </w:p>
          <w:p w:rsidR="00000000" w:rsidDel="00000000" w:rsidP="00000000" w:rsidRDefault="00000000" w:rsidRPr="00000000" w14:paraId="000000C9">
            <w:pPr>
              <w:spacing w:after="0" w:line="240" w:lineRule="auto"/>
              <w:jc w:val="right"/>
              <w:rPr>
                <w:i w:val="1"/>
              </w:rPr>
            </w:pPr>
            <w:r w:rsidDel="00000000" w:rsidR="00000000" w:rsidRPr="00000000">
              <w:rPr>
                <w:i w:val="1"/>
                <w:rtl w:val="0"/>
              </w:rPr>
              <w:t xml:space="preserve">$100</w:t>
            </w:r>
          </w:p>
          <w:p w:rsidR="00000000" w:rsidDel="00000000" w:rsidP="00000000" w:rsidRDefault="00000000" w:rsidRPr="00000000" w14:paraId="000000CA">
            <w:pPr>
              <w:spacing w:after="0" w:line="240" w:lineRule="auto"/>
              <w:jc w:val="right"/>
              <w:rPr>
                <w:i w:val="1"/>
              </w:rPr>
            </w:pPr>
            <w:r w:rsidDel="00000000" w:rsidR="00000000" w:rsidRPr="00000000">
              <w:rPr>
                <w:i w:val="1"/>
                <w:rtl w:val="0"/>
              </w:rPr>
              <w:t xml:space="preserve">$50</w:t>
            </w:r>
          </w:p>
          <w:p w:rsidR="00000000" w:rsidDel="00000000" w:rsidP="00000000" w:rsidRDefault="00000000" w:rsidRPr="00000000" w14:paraId="000000CB">
            <w:pPr>
              <w:spacing w:after="0" w:line="240" w:lineRule="auto"/>
              <w:jc w:val="right"/>
              <w:rPr>
                <w:i w:val="1"/>
              </w:rPr>
            </w:pPr>
            <w:r w:rsidDel="00000000" w:rsidR="00000000" w:rsidRPr="00000000">
              <w:rPr>
                <w:i w:val="1"/>
                <w:rtl w:val="0"/>
              </w:rPr>
              <w:t xml:space="preserve">$100</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C">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Item</w:t>
            </w:r>
          </w:p>
        </w:tc>
        <w:tc>
          <w:tcPr>
            <w:gridSpan w:val="5"/>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0">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Explanation</w:t>
            </w:r>
          </w:p>
        </w:tc>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5">
            <w:pPr>
              <w:spacing w:after="0"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Amount Requested</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0" w:line="240" w:lineRule="auto"/>
              <w:rPr/>
            </w:pP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0"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0" w:line="240" w:lineRule="auto"/>
              <w:rPr/>
            </w:pPr>
            <w:r w:rsidDel="00000000" w:rsidR="00000000" w:rsidRPr="00000000">
              <w:rPr>
                <w:rtl w:val="0"/>
              </w:rPr>
              <w:t xml:space="preserve">$</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0" w:line="240" w:lineRule="auto"/>
              <w:rPr/>
            </w:pP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0"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0" w:line="240" w:lineRule="auto"/>
              <w:rPr/>
            </w:pPr>
            <w:r w:rsidDel="00000000" w:rsidR="00000000" w:rsidRPr="00000000">
              <w:rPr>
                <w:rtl w:val="0"/>
              </w:rPr>
              <w:t xml:space="preserve">$</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after="0" w:line="240" w:lineRule="auto"/>
              <w:rPr/>
            </w:pP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0"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0" w:line="240" w:lineRule="auto"/>
              <w:rPr/>
            </w:pPr>
            <w:r w:rsidDel="00000000" w:rsidR="00000000" w:rsidRPr="00000000">
              <w:rPr>
                <w:rtl w:val="0"/>
              </w:rPr>
              <w:t xml:space="preserve">$</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F4">
            <w:pPr>
              <w:spacing w:after="0" w:line="240" w:lineRule="auto"/>
              <w:rPr/>
            </w:pP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F8">
            <w:pPr>
              <w:spacing w:after="0"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0" w:line="240" w:lineRule="auto"/>
              <w:rPr/>
            </w:pPr>
            <w:r w:rsidDel="00000000" w:rsidR="00000000" w:rsidRPr="00000000">
              <w:rPr>
                <w:rtl w:val="0"/>
              </w:rPr>
              <w:t xml:space="preserve">$</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0" w:line="240" w:lineRule="auto"/>
              <w:rPr/>
            </w:pPr>
            <w:r w:rsidDel="00000000" w:rsidR="00000000" w:rsidRPr="00000000">
              <w:rPr>
                <w:rtl w:val="0"/>
              </w:rPr>
            </w:r>
          </w:p>
        </w:tc>
        <w:tc>
          <w:tcPr>
            <w:gridSpan w:val="5"/>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0"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107">
            <w:pPr>
              <w:spacing w:after="0" w:line="240" w:lineRule="auto"/>
              <w:rPr/>
            </w:pPr>
            <w:r w:rsidDel="00000000" w:rsidR="00000000" w:rsidRPr="00000000">
              <w:rPr>
                <w:rtl w:val="0"/>
              </w:rPr>
              <w:t xml:space="preserve">$</w:t>
            </w:r>
          </w:p>
        </w:tc>
      </w:tr>
      <w:tr>
        <w:trPr>
          <w:cantSplit w:val="0"/>
          <w:trHeight w:val="420" w:hRule="atLeast"/>
          <w:tblHeader w:val="0"/>
        </w:trPr>
        <w:tc>
          <w:tcPr>
            <w:gridSpan w:val="9"/>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8">
            <w:pPr>
              <w:spacing w:after="0" w:line="240" w:lineRule="auto"/>
              <w:jc w:val="right"/>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Total Funding Requested</w:t>
            </w:r>
          </w:p>
        </w:tc>
        <w:tc>
          <w:tcPr>
            <w:tcBorders>
              <w:top w:color="d9d9d9" w:space="0" w:sz="8" w:val="single"/>
              <w:left w:color="d9d9d9" w:space="0" w:sz="8" w:val="single"/>
              <w:bottom w:color="d9d9d9"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0" w:line="240" w:lineRule="auto"/>
              <w:rPr/>
            </w:pPr>
            <w:r w:rsidDel="00000000" w:rsidR="00000000" w:rsidRPr="00000000">
              <w:rPr>
                <w:rtl w:val="0"/>
              </w:rPr>
              <w:t xml:space="preserve">$</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b0d235" w:val="clear"/>
            <w:tcMar>
              <w:top w:w="0.0" w:type="dxa"/>
              <w:left w:w="40.0" w:type="dxa"/>
              <w:bottom w:w="0.0" w:type="dxa"/>
              <w:right w:w="40.0" w:type="dxa"/>
            </w:tcMar>
            <w:vAlign w:val="center"/>
          </w:tcPr>
          <w:p w:rsidR="00000000" w:rsidDel="00000000" w:rsidP="00000000" w:rsidRDefault="00000000" w:rsidRPr="00000000" w14:paraId="00000112">
            <w:pPr>
              <w:spacing w:after="0" w:before="0" w:line="240" w:lineRule="auto"/>
              <w:rPr>
                <w:b w:val="1"/>
              </w:rPr>
            </w:pPr>
            <w:r w:rsidDel="00000000" w:rsidR="00000000" w:rsidRPr="00000000">
              <w:rPr>
                <w:b w:val="1"/>
                <w:rtl w:val="0"/>
              </w:rPr>
              <w:t xml:space="preserve">CONSENT REQUIRED</w:t>
            </w:r>
          </w:p>
        </w:tc>
      </w:tr>
      <w:tr>
        <w:trPr>
          <w:cantSplit w:val="0"/>
          <w:trHeight w:val="420" w:hRule="atLeast"/>
          <w:tblHeader w:val="0"/>
        </w:trPr>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numPr>
                <w:ilvl w:val="0"/>
                <w:numId w:val="2"/>
              </w:numPr>
              <w:spacing w:after="0" w:line="240" w:lineRule="auto"/>
              <w:ind w:left="360"/>
            </w:pPr>
            <w:r w:rsidDel="00000000" w:rsidR="00000000" w:rsidRPr="00000000">
              <w:rPr>
                <w:rtl w:val="0"/>
              </w:rPr>
              <w:t xml:space="preserve">Yes</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1E">
            <w:pPr>
              <w:numPr>
                <w:ilvl w:val="0"/>
                <w:numId w:val="2"/>
              </w:numPr>
              <w:spacing w:after="0" w:line="240" w:lineRule="auto"/>
              <w:ind w:left="360"/>
            </w:pPr>
            <w:r w:rsidDel="00000000" w:rsidR="00000000" w:rsidRPr="00000000">
              <w:rPr>
                <w:rtl w:val="0"/>
              </w:rPr>
              <w:t xml:space="preserve">No</w:t>
            </w:r>
          </w:p>
        </w:tc>
        <w:tc>
          <w:tcPr>
            <w:gridSpan w:val="6"/>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tcPr>
          <w:p w:rsidR="00000000" w:rsidDel="00000000" w:rsidP="00000000" w:rsidRDefault="00000000" w:rsidRPr="00000000" w14:paraId="00000120">
            <w:pPr>
              <w:spacing w:after="0" w:line="240" w:lineRule="auto"/>
              <w:ind w:left="180" w:firstLine="0"/>
              <w:rPr/>
            </w:pPr>
            <w:r w:rsidDel="00000000" w:rsidR="00000000" w:rsidRPr="00000000">
              <w:rPr>
                <w:rtl w:val="0"/>
              </w:rPr>
              <w:t xml:space="preserve">I give permission to the YFNS project team, its collaborators (District of North Vancouver, District of West Vancouver, City of North Vancouver, Tsleil Waututh Nation, Squamish Nation and North Vancouver RCMP) or its funder (Public Safety Canada) to feature this project as part of a good news story in their communications</w:t>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b0d235" w:val="clear"/>
            <w:tcMar>
              <w:top w:w="0.0" w:type="dxa"/>
              <w:left w:w="40.0" w:type="dxa"/>
              <w:bottom w:w="0.0" w:type="dxa"/>
              <w:right w:w="40.0" w:type="dxa"/>
            </w:tcMar>
            <w:vAlign w:val="center"/>
          </w:tcPr>
          <w:p w:rsidR="00000000" w:rsidDel="00000000" w:rsidP="00000000" w:rsidRDefault="00000000" w:rsidRPr="00000000" w14:paraId="00000126">
            <w:pPr>
              <w:spacing w:after="0" w:before="0" w:line="240" w:lineRule="auto"/>
              <w:rPr>
                <w:b w:val="1"/>
              </w:rPr>
            </w:pPr>
            <w:r w:rsidDel="00000000" w:rsidR="00000000" w:rsidRPr="00000000">
              <w:rPr>
                <w:b w:val="1"/>
                <w:rtl w:val="0"/>
              </w:rPr>
              <w:t xml:space="preserve">PROJECT LEADS</w:t>
            </w:r>
          </w:p>
        </w:tc>
      </w:tr>
      <w:tr>
        <w:trPr>
          <w:cantSplit w:val="0"/>
          <w:trHeight w:val="420" w:hRule="atLeast"/>
          <w:tblHeader w:val="0"/>
        </w:trPr>
        <w:tc>
          <w:tcPr>
            <w:gridSpan w:val="6"/>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30">
            <w:pPr>
              <w:spacing w:after="0" w:line="240" w:lineRule="auto"/>
              <w:ind w:left="360" w:firstLine="0"/>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Youth Lead</w:t>
            </w:r>
          </w:p>
        </w:tc>
        <w:tc>
          <w:tcPr>
            <w:gridSpan w:val="4"/>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36">
            <w:pPr>
              <w:spacing w:after="0" w:line="240" w:lineRule="auto"/>
              <w:ind w:left="360" w:firstLine="0"/>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Responsible Adult Lead</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3A">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Full Name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3E">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40">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Full Name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42">
            <w:pPr>
              <w:spacing w:after="0" w:line="240" w:lineRule="auto"/>
              <w:ind w:left="360" w:firstLine="0"/>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44">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Name of Affiliated Organization (if any)</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48">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4A">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Name of Affiliated Organization (if any)</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4C">
            <w:pPr>
              <w:spacing w:after="0" w:line="240" w:lineRule="auto"/>
              <w:ind w:left="360" w:firstLine="0"/>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4E">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Position at Affiliated Organization</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52">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54">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Position at Affiliated Organization</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56">
            <w:pPr>
              <w:spacing w:after="0" w:line="240" w:lineRule="auto"/>
              <w:ind w:left="360" w:firstLine="0"/>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58">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City</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5C">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5E">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City</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60">
            <w:pPr>
              <w:spacing w:after="0" w:line="240" w:lineRule="auto"/>
              <w:ind w:left="360" w:firstLine="0"/>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62">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Phone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66">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68">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Phone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6A">
            <w:pPr>
              <w:spacing w:after="0" w:line="240" w:lineRule="auto"/>
              <w:ind w:left="360" w:firstLine="0"/>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f3f3f3" w:val="clear"/>
            <w:tcMar>
              <w:top w:w="0.0" w:type="dxa"/>
              <w:left w:w="40.0" w:type="dxa"/>
              <w:bottom w:w="0.0" w:type="dxa"/>
              <w:right w:w="40.0" w:type="dxa"/>
            </w:tcMar>
            <w:vAlign w:val="center"/>
          </w:tcPr>
          <w:p w:rsidR="00000000" w:rsidDel="00000000" w:rsidP="00000000" w:rsidRDefault="00000000" w:rsidRPr="00000000" w14:paraId="0000016C">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Email</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70">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72">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Email</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74">
            <w:pPr>
              <w:spacing w:after="0" w:line="240" w:lineRule="auto"/>
              <w:ind w:left="360" w:firstLine="0"/>
              <w:rPr/>
            </w:pPr>
            <w:r w:rsidDel="00000000" w:rsidR="00000000" w:rsidRPr="00000000">
              <w:rPr>
                <w:rtl w:val="0"/>
              </w:rPr>
            </w:r>
          </w:p>
        </w:tc>
      </w:tr>
      <w:tr>
        <w:trPr>
          <w:cantSplit w:val="0"/>
          <w:trHeight w:val="420" w:hRule="atLeast"/>
          <w:tblHeader w:val="0"/>
        </w:trPr>
        <w:tc>
          <w:tcPr>
            <w:gridSpan w:val="10"/>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76">
            <w:pPr>
              <w:spacing w:after="0" w:line="240" w:lineRule="auto"/>
              <w:ind w:left="90" w:firstLine="0"/>
              <w:rPr/>
            </w:pPr>
            <w:r w:rsidDel="00000000" w:rsidR="00000000" w:rsidRPr="00000000">
              <w:rPr>
                <w:rtl w:val="0"/>
              </w:rPr>
              <w:t xml:space="preserve">By signing or clicking the box below, I affirm that the information provided in this application is true and correct. I further agree to indemnify and save harmless the District of North Vancouver, its employees, partners and contractors associated with the Youth Friendly North Shore initiative, against all claims, liabilities, judgements and costs arising from any activity done pursuant to this application.</w:t>
            </w:r>
          </w:p>
        </w:tc>
      </w:tr>
      <w:tr>
        <w:trPr>
          <w:cantSplit w:val="0"/>
          <w:trHeight w:val="420" w:hRule="atLeast"/>
          <w:tblHeader w:val="0"/>
        </w:trPr>
        <w:tc>
          <w:tcPr>
            <w:gridSpan w:val="6"/>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80">
            <w:pPr>
              <w:spacing w:after="0" w:line="240" w:lineRule="auto"/>
              <w:ind w:left="90" w:firstLine="0"/>
              <w:rPr>
                <w:rFonts w:ascii="Source Sans Pro" w:cs="Source Sans Pro" w:eastAsia="Source Sans Pro" w:hAnsi="Source Sans Pro"/>
              </w:rPr>
            </w:pPr>
            <w:r w:rsidDel="00000000" w:rsidR="00000000" w:rsidRPr="00000000">
              <w:rPr>
                <w:rFonts w:ascii="Arial Unicode MS" w:cs="Arial Unicode MS" w:eastAsia="Arial Unicode MS" w:hAnsi="Arial Unicode MS"/>
                <w:rtl w:val="0"/>
              </w:rPr>
              <w:t xml:space="preserve">I understand that checking this box constitutes a legal signature ☐</w:t>
            </w:r>
            <w:r w:rsidDel="00000000" w:rsidR="00000000" w:rsidRPr="00000000">
              <w:rPr>
                <w:rtl w:val="0"/>
              </w:rPr>
            </w:r>
          </w:p>
        </w:tc>
        <w:tc>
          <w:tcPr>
            <w:gridSpan w:val="4"/>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86">
            <w:pPr>
              <w:spacing w:after="0" w:line="240" w:lineRule="auto"/>
              <w:ind w:left="90" w:firstLine="0"/>
              <w:rPr>
                <w:rFonts w:ascii="Source Sans Pro" w:cs="Source Sans Pro" w:eastAsia="Source Sans Pro" w:hAnsi="Source Sans Pro"/>
              </w:rPr>
            </w:pPr>
            <w:r w:rsidDel="00000000" w:rsidR="00000000" w:rsidRPr="00000000">
              <w:rPr>
                <w:rFonts w:ascii="Arial Unicode MS" w:cs="Arial Unicode MS" w:eastAsia="Arial Unicode MS" w:hAnsi="Arial Unicode MS"/>
                <w:rtl w:val="0"/>
              </w:rPr>
              <w:t xml:space="preserve">I understand that checking this box constitutes a legal signature ☐</w:t>
            </w: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8A">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Youth Lead Signature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8E">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90">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Responsible Adult Lead Signature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92">
            <w:pPr>
              <w:spacing w:after="0" w:before="0" w:line="240" w:lineRule="auto"/>
              <w:rPr/>
            </w:pPr>
            <w:r w:rsidDel="00000000" w:rsidR="00000000" w:rsidRPr="00000000">
              <w:rPr>
                <w:rtl w:val="0"/>
              </w:rPr>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94">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Date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98">
            <w:pPr>
              <w:spacing w:after="0" w:line="240" w:lineRule="auto"/>
              <w:ind w:left="360" w:firstLine="0"/>
              <w:rPr>
                <w:sz w:val="20"/>
                <w:szCs w:val="20"/>
              </w:rPr>
            </w:pPr>
            <w:r w:rsidDel="00000000" w:rsidR="00000000" w:rsidRPr="00000000">
              <w:rPr>
                <w:rtl w:val="0"/>
              </w:rPr>
            </w:r>
          </w:p>
        </w:tc>
        <w:tc>
          <w:tcPr>
            <w:gridSpan w:val="2"/>
            <w:tcBorders>
              <w:top w:color="d9d9d9" w:space="0" w:sz="8" w:val="single"/>
              <w:left w:color="d9d9d9" w:space="0" w:sz="8" w:val="single"/>
              <w:bottom w:color="d9d9d9" w:space="0" w:sz="8" w:val="single"/>
              <w:right w:color="d9d9d9" w:space="0" w:sz="8" w:val="single"/>
            </w:tcBorders>
            <w:shd w:fill="efefef" w:val="clear"/>
            <w:tcMar>
              <w:top w:w="0.0" w:type="dxa"/>
              <w:left w:w="40.0" w:type="dxa"/>
              <w:bottom w:w="0.0" w:type="dxa"/>
              <w:right w:w="40.0" w:type="dxa"/>
            </w:tcMar>
            <w:vAlign w:val="center"/>
          </w:tcPr>
          <w:p w:rsidR="00000000" w:rsidDel="00000000" w:rsidP="00000000" w:rsidRDefault="00000000" w:rsidRPr="00000000" w14:paraId="0000019A">
            <w:pPr>
              <w:spacing w:after="0" w:line="240" w:lineRule="auto"/>
              <w:ind w:left="9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Date</w:t>
            </w:r>
          </w:p>
        </w:tc>
        <w:tc>
          <w:tcPr>
            <w:gridSpan w:val="2"/>
            <w:tcBorders>
              <w:top w:color="d9d9d9" w:space="0" w:sz="8" w:val="single"/>
              <w:left w:color="d9d9d9" w:space="0" w:sz="8" w:val="single"/>
              <w:bottom w:color="d9d9d9" w:space="0" w:sz="8" w:val="single"/>
              <w:right w:color="d9d9d9"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19C">
            <w:pPr>
              <w:spacing w:after="0" w:before="0" w:line="240" w:lineRule="auto"/>
              <w:rPr/>
            </w:pPr>
            <w:r w:rsidDel="00000000" w:rsidR="00000000" w:rsidRPr="00000000">
              <w:rPr>
                <w:rtl w:val="0"/>
              </w:rPr>
            </w:r>
          </w:p>
        </w:tc>
      </w:tr>
    </w:tbl>
    <w:p w:rsidR="00000000" w:rsidDel="00000000" w:rsidP="00000000" w:rsidRDefault="00000000" w:rsidRPr="00000000" w14:paraId="0000019E">
      <w:pPr>
        <w:spacing w:after="120" w:before="120" w:lineRule="auto"/>
        <w:ind w:left="0" w:firstLine="0"/>
        <w:rPr/>
      </w:pPr>
      <w:r w:rsidDel="00000000" w:rsidR="00000000" w:rsidRPr="00000000">
        <w:rPr>
          <w:rtl w:val="0"/>
        </w:rPr>
      </w:r>
    </w:p>
    <w:p w:rsidR="00000000" w:rsidDel="00000000" w:rsidP="00000000" w:rsidRDefault="00000000" w:rsidRPr="00000000" w14:paraId="0000019F">
      <w:pPr>
        <w:spacing w:after="120" w:before="120" w:lineRule="auto"/>
        <w:ind w:left="0" w:firstLine="0"/>
        <w:rPr/>
      </w:pPr>
      <w:r w:rsidDel="00000000" w:rsidR="00000000" w:rsidRPr="00000000">
        <w:rPr>
          <w:rtl w:val="0"/>
        </w:rPr>
      </w:r>
    </w:p>
    <w:p w:rsidR="00000000" w:rsidDel="00000000" w:rsidP="00000000" w:rsidRDefault="00000000" w:rsidRPr="00000000" w14:paraId="000001A0">
      <w:pPr>
        <w:spacing w:after="120" w:before="120" w:lineRule="auto"/>
        <w:ind w:left="0" w:firstLine="0"/>
        <w:rPr/>
      </w:pPr>
      <w:r w:rsidDel="00000000" w:rsidR="00000000" w:rsidRPr="00000000">
        <w:rPr>
          <w:rtl w:val="0"/>
        </w:rPr>
      </w:r>
    </w:p>
    <w:p w:rsidR="00000000" w:rsidDel="00000000" w:rsidP="00000000" w:rsidRDefault="00000000" w:rsidRPr="00000000" w14:paraId="000001A1">
      <w:pPr>
        <w:spacing w:after="120" w:before="120" w:lineRule="auto"/>
        <w:ind w:left="0" w:firstLine="0"/>
        <w:rPr/>
      </w:pPr>
      <w:r w:rsidDel="00000000" w:rsidR="00000000" w:rsidRPr="00000000">
        <w:rPr>
          <w:rtl w:val="0"/>
        </w:rPr>
      </w:r>
    </w:p>
    <w:p w:rsidR="00000000" w:rsidDel="00000000" w:rsidP="00000000" w:rsidRDefault="00000000" w:rsidRPr="00000000" w14:paraId="000001A2">
      <w:pPr>
        <w:spacing w:after="120" w:before="120" w:lineRule="auto"/>
        <w:ind w:left="0" w:firstLine="0"/>
        <w:rPr/>
      </w:pPr>
      <w:r w:rsidDel="00000000" w:rsidR="00000000" w:rsidRPr="00000000">
        <w:rPr>
          <w:rtl w:val="0"/>
        </w:rPr>
      </w:r>
    </w:p>
    <w:p w:rsidR="00000000" w:rsidDel="00000000" w:rsidP="00000000" w:rsidRDefault="00000000" w:rsidRPr="00000000" w14:paraId="000001A3">
      <w:pPr>
        <w:spacing w:after="120" w:before="120" w:lineRule="auto"/>
        <w:ind w:left="0" w:firstLine="0"/>
        <w:rPr/>
      </w:pPr>
      <w:r w:rsidDel="00000000" w:rsidR="00000000" w:rsidRPr="00000000">
        <w:rPr>
          <w:rtl w:val="0"/>
        </w:rPr>
      </w:r>
    </w:p>
    <w:p w:rsidR="00000000" w:rsidDel="00000000" w:rsidP="00000000" w:rsidRDefault="00000000" w:rsidRPr="00000000" w14:paraId="000001A4">
      <w:pPr>
        <w:spacing w:after="120" w:before="120" w:lineRule="auto"/>
        <w:ind w:left="0" w:firstLine="0"/>
        <w:rPr/>
      </w:pPr>
      <w:r w:rsidDel="00000000" w:rsidR="00000000" w:rsidRPr="00000000">
        <w:rPr>
          <w:rtl w:val="0"/>
        </w:rPr>
      </w:r>
    </w:p>
    <w:p w:rsidR="00000000" w:rsidDel="00000000" w:rsidP="00000000" w:rsidRDefault="00000000" w:rsidRPr="00000000" w14:paraId="000001A5">
      <w:pPr>
        <w:spacing w:after="120" w:before="120" w:lineRule="auto"/>
        <w:ind w:left="0" w:firstLine="0"/>
        <w:rPr/>
      </w:pPr>
      <w:r w:rsidDel="00000000" w:rsidR="00000000" w:rsidRPr="00000000">
        <w:rPr>
          <w:rtl w:val="0"/>
        </w:rPr>
      </w:r>
    </w:p>
    <w:p w:rsidR="00000000" w:rsidDel="00000000" w:rsidP="00000000" w:rsidRDefault="00000000" w:rsidRPr="00000000" w14:paraId="000001A6">
      <w:pPr>
        <w:jc w:val="left"/>
        <w:rPr/>
      </w:pPr>
      <w:r w:rsidDel="00000000" w:rsidR="00000000" w:rsidRPr="00000000">
        <w:rPr>
          <w:i w:val="1"/>
          <w:rtl w:val="0"/>
        </w:rPr>
        <w:t xml:space="preserve">We're here to help! If you have any questions or need guidance, please contact </w:t>
      </w:r>
      <w:r w:rsidDel="00000000" w:rsidR="00000000" w:rsidRPr="00000000">
        <w:rPr>
          <w:i w:val="1"/>
          <w:color w:val="2a307f"/>
          <w:rtl w:val="0"/>
        </w:rPr>
        <w:t xml:space="preserve">yfns@bunyaad.ca</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2328863</wp:posOffset>
          </wp:positionH>
          <wp:positionV relativeFrom="paragraph">
            <wp:posOffset>19051</wp:posOffset>
          </wp:positionV>
          <wp:extent cx="1285875" cy="3000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300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444746"/>
        <w:sz w:val="22"/>
        <w:szCs w:val="22"/>
        <w:lang w:val="en"/>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before="360" w:lineRule="auto"/>
    </w:pPr>
    <w:rPr>
      <w:b w:val="1"/>
      <w:color w:val="2a307f"/>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rveymonkey.com/r/youthactiongrants"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